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BD3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460F6B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6E4CCF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298632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093F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C56DF">
        <w:rPr>
          <w:b/>
          <w:caps/>
          <w:sz w:val="24"/>
          <w:szCs w:val="24"/>
        </w:rPr>
        <w:t>2</w:t>
      </w:r>
      <w:r w:rsidR="00277B08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</w:t>
      </w:r>
      <w:r w:rsidR="00E5093F">
        <w:rPr>
          <w:b/>
          <w:sz w:val="24"/>
          <w:szCs w:val="24"/>
        </w:rPr>
        <w:t xml:space="preserve">7 </w:t>
      </w:r>
      <w:r w:rsidR="00E520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1B20517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1E31A7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C56DF">
        <w:rPr>
          <w:b/>
          <w:sz w:val="24"/>
          <w:szCs w:val="24"/>
        </w:rPr>
        <w:t>50</w:t>
      </w:r>
      <w:r w:rsidR="00E520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30D0381" w14:textId="7CC9D042" w:rsidR="00B526AF" w:rsidRPr="00B526AF" w:rsidRDefault="00B526AF" w:rsidP="00B526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А.Б.А.</w:t>
      </w:r>
    </w:p>
    <w:p w14:paraId="3A522BC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D677857" w14:textId="77777777" w:rsidR="00857859" w:rsidRPr="00E42B00" w:rsidRDefault="00277B0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0580A12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2B2750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C56DF">
        <w:rPr>
          <w:sz w:val="24"/>
          <w:szCs w:val="24"/>
        </w:rPr>
        <w:t>при участии</w:t>
      </w:r>
      <w:r w:rsidR="00B32B0A">
        <w:rPr>
          <w:sz w:val="24"/>
          <w:szCs w:val="24"/>
        </w:rPr>
        <w:t xml:space="preserve"> </w:t>
      </w:r>
      <w:r w:rsidR="00277B08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C56DF">
        <w:rPr>
          <w:sz w:val="24"/>
          <w:szCs w:val="24"/>
        </w:rPr>
        <w:t>50</w:t>
      </w:r>
      <w:r w:rsidR="00E52041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14:paraId="0340B26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4084AD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D2B1F6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A5F827C" w14:textId="037ADA2B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C56DF" w:rsidRPr="000C56DF">
        <w:rPr>
          <w:sz w:val="24"/>
          <w:szCs w:val="24"/>
        </w:rPr>
        <w:t xml:space="preserve">10.01.2024 г. в Адвокатскую палату Московской области поступила жалоба адвоката </w:t>
      </w:r>
      <w:r w:rsidR="00B526AF">
        <w:rPr>
          <w:sz w:val="24"/>
          <w:szCs w:val="24"/>
        </w:rPr>
        <w:t>М.М.М.</w:t>
      </w:r>
      <w:r w:rsidR="000C56DF" w:rsidRPr="000C56DF">
        <w:rPr>
          <w:sz w:val="24"/>
          <w:szCs w:val="24"/>
        </w:rPr>
        <w:t xml:space="preserve"> в отношении адвоката </w:t>
      </w:r>
      <w:r w:rsidR="00B526AF">
        <w:rPr>
          <w:sz w:val="24"/>
          <w:szCs w:val="24"/>
        </w:rPr>
        <w:t>А.Б.А.</w:t>
      </w:r>
      <w:r w:rsidR="000C56DF" w:rsidRPr="000C56DF">
        <w:rPr>
          <w:sz w:val="24"/>
          <w:szCs w:val="24"/>
        </w:rPr>
        <w:t>, имеющего регистрационный номер</w:t>
      </w:r>
      <w:proofErr w:type="gramStart"/>
      <w:r w:rsidR="000C56DF" w:rsidRPr="000C56DF">
        <w:rPr>
          <w:sz w:val="24"/>
          <w:szCs w:val="24"/>
        </w:rPr>
        <w:t xml:space="preserve"> </w:t>
      </w:r>
      <w:r w:rsidR="00B526AF">
        <w:rPr>
          <w:sz w:val="24"/>
          <w:szCs w:val="24"/>
        </w:rPr>
        <w:t>….</w:t>
      </w:r>
      <w:proofErr w:type="gramEnd"/>
      <w:r w:rsidR="00B526AF">
        <w:rPr>
          <w:sz w:val="24"/>
          <w:szCs w:val="24"/>
        </w:rPr>
        <w:t>.</w:t>
      </w:r>
      <w:r w:rsidR="000C56DF" w:rsidRPr="000C56D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526AF">
        <w:rPr>
          <w:sz w:val="24"/>
          <w:szCs w:val="24"/>
        </w:rPr>
        <w:t>…..</w:t>
      </w:r>
    </w:p>
    <w:p w14:paraId="6D1DBC5D" w14:textId="1B104857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C56DF" w:rsidRPr="000C56DF">
        <w:rPr>
          <w:sz w:val="24"/>
          <w:szCs w:val="24"/>
        </w:rPr>
        <w:t>адвокат 20.11.2023 г. в судебном заседании вновь сослался на материалы дисциплинарного производства в отношении заявителя, а также сообщил, что уголовное дело в отношении подзащитных заявителя «не так однозначно и возбуждено не просто так», а также продолжил распространять сведения о том, что заявитель «договорился» в ОВД П</w:t>
      </w:r>
      <w:r w:rsidR="004E27D8" w:rsidRPr="004E27D8">
        <w:rPr>
          <w:sz w:val="24"/>
          <w:szCs w:val="24"/>
        </w:rPr>
        <w:t>.</w:t>
      </w:r>
    </w:p>
    <w:p w14:paraId="28D03C84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4F31">
        <w:rPr>
          <w:sz w:val="24"/>
          <w:szCs w:val="24"/>
        </w:rPr>
        <w:t xml:space="preserve"> </w:t>
      </w:r>
      <w:r w:rsidR="000C56DF">
        <w:rPr>
          <w:sz w:val="24"/>
          <w:szCs w:val="24"/>
        </w:rPr>
        <w:t>10.01.2024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7AE49AD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7B08">
        <w:rPr>
          <w:sz w:val="24"/>
          <w:szCs w:val="24"/>
        </w:rPr>
        <w:t>12.01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277B08">
        <w:rPr>
          <w:sz w:val="24"/>
          <w:szCs w:val="24"/>
        </w:rPr>
        <w:t>114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44D54C1" w14:textId="77777777" w:rsidR="00767408" w:rsidRDefault="00277B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6DF2">
        <w:rPr>
          <w:sz w:val="24"/>
          <w:szCs w:val="24"/>
        </w:rPr>
        <w:t>30.01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514E18">
        <w:rPr>
          <w:sz w:val="24"/>
          <w:szCs w:val="24"/>
        </w:rPr>
        <w:t>явился</w:t>
      </w:r>
      <w:r w:rsidR="00B32B0A">
        <w:rPr>
          <w:sz w:val="24"/>
          <w:szCs w:val="24"/>
        </w:rPr>
        <w:t xml:space="preserve">, </w:t>
      </w:r>
      <w:r w:rsidR="00036DF2">
        <w:rPr>
          <w:sz w:val="24"/>
          <w:szCs w:val="24"/>
        </w:rPr>
        <w:t>уведомлен</w:t>
      </w:r>
      <w:r w:rsidR="00494F31">
        <w:rPr>
          <w:sz w:val="24"/>
          <w:szCs w:val="24"/>
        </w:rPr>
        <w:t xml:space="preserve">. </w:t>
      </w:r>
    </w:p>
    <w:p w14:paraId="35B940F6" w14:textId="77777777" w:rsidR="00AC56EF" w:rsidRDefault="00036DF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B32B0A">
        <w:rPr>
          <w:sz w:val="24"/>
          <w:szCs w:val="24"/>
        </w:rPr>
        <w:t>яви</w:t>
      </w:r>
      <w:r w:rsidR="00514E18">
        <w:rPr>
          <w:sz w:val="24"/>
          <w:szCs w:val="24"/>
        </w:rPr>
        <w:t>лся</w:t>
      </w:r>
      <w:r w:rsidR="00B32B0A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1EFDF6D5" w14:textId="679AD779" w:rsidR="00E9218C" w:rsidRPr="00AC56EF" w:rsidRDefault="00036DF2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C56DF" w:rsidRPr="000C56D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526AF">
        <w:rPr>
          <w:sz w:val="24"/>
          <w:szCs w:val="24"/>
        </w:rPr>
        <w:t>А.Б.А.</w:t>
      </w:r>
      <w:r w:rsidR="000C56DF" w:rsidRPr="000C56DF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14:paraId="0FF31E93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7CE8B508" w14:textId="77777777" w:rsidR="00080170" w:rsidRDefault="00E9218C" w:rsidP="00494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080170">
        <w:rPr>
          <w:sz w:val="24"/>
          <w:szCs w:val="24"/>
        </w:rPr>
        <w:t>.</w:t>
      </w:r>
    </w:p>
    <w:p w14:paraId="0675E6A0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741D3F32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277B08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210E4E6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E83CB3">
        <w:rPr>
          <w:sz w:val="24"/>
          <w:szCs w:val="24"/>
          <w:lang w:eastAsia="en-US"/>
        </w:rPr>
        <w:t>яви</w:t>
      </w:r>
      <w:r w:rsidR="00514E18">
        <w:rPr>
          <w:sz w:val="24"/>
          <w:szCs w:val="24"/>
          <w:lang w:eastAsia="en-US"/>
        </w:rPr>
        <w:t>лся</w:t>
      </w:r>
      <w:r w:rsidR="00E83CB3">
        <w:rPr>
          <w:sz w:val="24"/>
          <w:szCs w:val="24"/>
          <w:lang w:eastAsia="en-US"/>
        </w:rPr>
        <w:t xml:space="preserve">, </w:t>
      </w:r>
      <w:r w:rsidR="000C56DF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9414AA">
        <w:rPr>
          <w:sz w:val="24"/>
          <w:szCs w:val="24"/>
          <w:lang w:eastAsia="en-US"/>
        </w:rPr>
        <w:t xml:space="preserve">. </w:t>
      </w:r>
    </w:p>
    <w:p w14:paraId="3CE2E58A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78CBF57" w14:textId="2218617A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D5A63">
        <w:rPr>
          <w:sz w:val="24"/>
          <w:szCs w:val="24"/>
          <w:lang w:eastAsia="en-US"/>
        </w:rPr>
        <w:t xml:space="preserve">, поскольку доводы жалобы не подтвердились в ходе дисциплинарного разбирательства и были </w:t>
      </w:r>
      <w:r w:rsidR="00937805">
        <w:rPr>
          <w:sz w:val="24"/>
          <w:szCs w:val="24"/>
          <w:lang w:eastAsia="en-US"/>
        </w:rPr>
        <w:t>опровергнуты представленными адвокатом материалами адвокатского производства.</w:t>
      </w:r>
    </w:p>
    <w:p w14:paraId="33A34DF2" w14:textId="5563BBE5" w:rsidR="00937805" w:rsidRDefault="00937805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ранее в АПМО было рассмотрено дисциплинарное дело по жалобе адвоката М</w:t>
      </w:r>
      <w:r w:rsidR="00B526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М.М. в отношении адвоката А</w:t>
      </w:r>
      <w:r w:rsidR="00B526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Б.А., в рамках которого действия </w:t>
      </w:r>
      <w:r>
        <w:rPr>
          <w:sz w:val="24"/>
          <w:szCs w:val="24"/>
          <w:lang w:eastAsia="en-US"/>
        </w:rPr>
        <w:lastRenderedPageBreak/>
        <w:t>адвоката А</w:t>
      </w:r>
      <w:r w:rsidR="00B526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Б.А. были признаны корректными и соответствующими </w:t>
      </w:r>
      <w:r w:rsidR="00D61E86">
        <w:rPr>
          <w:sz w:val="24"/>
          <w:szCs w:val="24"/>
          <w:lang w:eastAsia="en-US"/>
        </w:rPr>
        <w:t>требованиям, предъявляемым специальным законодательством об адвокатской деятельности и адвокатуре к исполнению профессиональных обязанностей</w:t>
      </w:r>
      <w:r w:rsidR="009629A7">
        <w:rPr>
          <w:sz w:val="24"/>
          <w:szCs w:val="24"/>
          <w:lang w:eastAsia="en-US"/>
        </w:rPr>
        <w:t xml:space="preserve"> (решение Совета № </w:t>
      </w:r>
      <w:r w:rsidR="009A4EEA" w:rsidRPr="009A4EEA">
        <w:rPr>
          <w:sz w:val="24"/>
          <w:szCs w:val="24"/>
          <w:lang w:eastAsia="en-US"/>
        </w:rPr>
        <w:t>02/25-15 от 27 февраля 2024г</w:t>
      </w:r>
      <w:r w:rsidR="009A4EEA">
        <w:rPr>
          <w:sz w:val="24"/>
          <w:szCs w:val="24"/>
          <w:lang w:eastAsia="en-US"/>
        </w:rPr>
        <w:t>.</w:t>
      </w:r>
      <w:r w:rsidR="009629A7">
        <w:rPr>
          <w:sz w:val="24"/>
          <w:szCs w:val="24"/>
          <w:lang w:eastAsia="en-US"/>
        </w:rPr>
        <w:t>)</w:t>
      </w:r>
      <w:r w:rsidR="00D61E86">
        <w:rPr>
          <w:sz w:val="24"/>
          <w:szCs w:val="24"/>
          <w:lang w:eastAsia="en-US"/>
        </w:rPr>
        <w:t>.</w:t>
      </w:r>
    </w:p>
    <w:p w14:paraId="0FD4D7A7" w14:textId="6B7174A0" w:rsidR="00D61E86" w:rsidRPr="009A6A3F" w:rsidRDefault="00D61E86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Институт дисциплинарной ответственности является инструментом корпоративного самоконтроля и не может использоваться в целях недобросовестного сведения счетов или оказания давления на процессуального оппонента.</w:t>
      </w:r>
    </w:p>
    <w:p w14:paraId="1D954F23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409C617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060101B4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FAB0358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EAC4693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21C35C5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F477B2B" w14:textId="7620DE5E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B526AF">
        <w:rPr>
          <w:sz w:val="24"/>
          <w:szCs w:val="24"/>
        </w:rPr>
        <w:t>А.Б.А.</w:t>
      </w:r>
      <w:r w:rsidR="000C56DF" w:rsidRPr="000C56DF">
        <w:rPr>
          <w:sz w:val="24"/>
          <w:szCs w:val="24"/>
        </w:rPr>
        <w:t>, имеющего регистрационный номер</w:t>
      </w:r>
      <w:proofErr w:type="gramStart"/>
      <w:r w:rsidR="000C56DF" w:rsidRPr="000C56DF">
        <w:rPr>
          <w:sz w:val="24"/>
          <w:szCs w:val="24"/>
        </w:rPr>
        <w:t xml:space="preserve"> </w:t>
      </w:r>
      <w:r w:rsidR="00B526AF">
        <w:rPr>
          <w:sz w:val="24"/>
          <w:szCs w:val="24"/>
        </w:rPr>
        <w:t>….</w:t>
      </w:r>
      <w:proofErr w:type="gramEnd"/>
      <w:r w:rsidR="00B526AF">
        <w:rPr>
          <w:sz w:val="24"/>
          <w:szCs w:val="24"/>
        </w:rPr>
        <w:t>.</w:t>
      </w:r>
      <w:r w:rsidR="000C56DF" w:rsidRPr="000C56DF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14:paraId="444CE7BB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562C9DF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49E76127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4C86F9A5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71241F0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F10B9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2B0DF" w14:textId="77777777" w:rsidR="00F10B9D" w:rsidRDefault="00F10B9D" w:rsidP="00C01A07">
      <w:r>
        <w:separator/>
      </w:r>
    </w:p>
  </w:endnote>
  <w:endnote w:type="continuationSeparator" w:id="0">
    <w:p w14:paraId="079E3DB2" w14:textId="77777777" w:rsidR="00F10B9D" w:rsidRDefault="00F10B9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2C64" w14:textId="77777777" w:rsidR="00F10B9D" w:rsidRDefault="00F10B9D" w:rsidP="00C01A07">
      <w:r>
        <w:separator/>
      </w:r>
    </w:p>
  </w:footnote>
  <w:footnote w:type="continuationSeparator" w:id="0">
    <w:p w14:paraId="5A610BBD" w14:textId="77777777" w:rsidR="00F10B9D" w:rsidRDefault="00F10B9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3A6FE57E" w14:textId="77777777" w:rsidR="004635C3" w:rsidRDefault="005205E7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277B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C3DF6C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36653739">
    <w:abstractNumId w:val="34"/>
  </w:num>
  <w:num w:numId="2" w16cid:durableId="351104099">
    <w:abstractNumId w:val="15"/>
  </w:num>
  <w:num w:numId="3" w16cid:durableId="1387024725">
    <w:abstractNumId w:val="22"/>
  </w:num>
  <w:num w:numId="4" w16cid:durableId="792480924">
    <w:abstractNumId w:val="21"/>
  </w:num>
  <w:num w:numId="5" w16cid:durableId="945967323">
    <w:abstractNumId w:val="27"/>
  </w:num>
  <w:num w:numId="6" w16cid:durableId="1136072041">
    <w:abstractNumId w:val="3"/>
  </w:num>
  <w:num w:numId="7" w16cid:durableId="135623340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0693977">
    <w:abstractNumId w:val="9"/>
  </w:num>
  <w:num w:numId="9" w16cid:durableId="142697546">
    <w:abstractNumId w:val="32"/>
  </w:num>
  <w:num w:numId="10" w16cid:durableId="1477337823">
    <w:abstractNumId w:val="11"/>
  </w:num>
  <w:num w:numId="11" w16cid:durableId="52043955">
    <w:abstractNumId w:val="29"/>
  </w:num>
  <w:num w:numId="12" w16cid:durableId="1852715580">
    <w:abstractNumId w:val="10"/>
  </w:num>
  <w:num w:numId="13" w16cid:durableId="693002509">
    <w:abstractNumId w:val="7"/>
  </w:num>
  <w:num w:numId="14" w16cid:durableId="1735083029">
    <w:abstractNumId w:val="24"/>
  </w:num>
  <w:num w:numId="15" w16cid:durableId="1337609798">
    <w:abstractNumId w:val="23"/>
  </w:num>
  <w:num w:numId="16" w16cid:durableId="950357334">
    <w:abstractNumId w:val="18"/>
  </w:num>
  <w:num w:numId="17" w16cid:durableId="1229728661">
    <w:abstractNumId w:val="19"/>
  </w:num>
  <w:num w:numId="18" w16cid:durableId="1124422883">
    <w:abstractNumId w:val="20"/>
  </w:num>
  <w:num w:numId="19" w16cid:durableId="499318929">
    <w:abstractNumId w:val="28"/>
  </w:num>
  <w:num w:numId="20" w16cid:durableId="1390613994">
    <w:abstractNumId w:val="2"/>
  </w:num>
  <w:num w:numId="21" w16cid:durableId="1574662056">
    <w:abstractNumId w:val="8"/>
  </w:num>
  <w:num w:numId="22" w16cid:durableId="110899250">
    <w:abstractNumId w:val="16"/>
  </w:num>
  <w:num w:numId="23" w16cid:durableId="1978148301">
    <w:abstractNumId w:val="1"/>
  </w:num>
  <w:num w:numId="24" w16cid:durableId="287778746">
    <w:abstractNumId w:val="6"/>
  </w:num>
  <w:num w:numId="25" w16cid:durableId="1333147587">
    <w:abstractNumId w:val="12"/>
  </w:num>
  <w:num w:numId="26" w16cid:durableId="743573703">
    <w:abstractNumId w:val="5"/>
  </w:num>
  <w:num w:numId="27" w16cid:durableId="472409894">
    <w:abstractNumId w:val="4"/>
  </w:num>
  <w:num w:numId="28" w16cid:durableId="1470830089">
    <w:abstractNumId w:val="30"/>
  </w:num>
  <w:num w:numId="29" w16cid:durableId="608779265">
    <w:abstractNumId w:val="13"/>
  </w:num>
  <w:num w:numId="30" w16cid:durableId="893006123">
    <w:abstractNumId w:val="25"/>
  </w:num>
  <w:num w:numId="31" w16cid:durableId="1671788646">
    <w:abstractNumId w:val="17"/>
  </w:num>
  <w:num w:numId="32" w16cid:durableId="1865094702">
    <w:abstractNumId w:val="26"/>
  </w:num>
  <w:num w:numId="33" w16cid:durableId="2086799972">
    <w:abstractNumId w:val="33"/>
  </w:num>
  <w:num w:numId="34" w16cid:durableId="395132336">
    <w:abstractNumId w:val="31"/>
  </w:num>
  <w:num w:numId="35" w16cid:durableId="1753088748">
    <w:abstractNumId w:val="14"/>
  </w:num>
  <w:num w:numId="36" w16cid:durableId="22533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0072"/>
    <w:rsid w:val="000B2B10"/>
    <w:rsid w:val="000B3CD4"/>
    <w:rsid w:val="000B5190"/>
    <w:rsid w:val="000C1895"/>
    <w:rsid w:val="000C213B"/>
    <w:rsid w:val="000C36B2"/>
    <w:rsid w:val="000C3BC4"/>
    <w:rsid w:val="000C56DF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77B0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5A63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309DE"/>
    <w:rsid w:val="00342AFA"/>
    <w:rsid w:val="00351CBF"/>
    <w:rsid w:val="00353F21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26DD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05E7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0C11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37805"/>
    <w:rsid w:val="009414AA"/>
    <w:rsid w:val="009435CC"/>
    <w:rsid w:val="009462CF"/>
    <w:rsid w:val="00950D03"/>
    <w:rsid w:val="00954E53"/>
    <w:rsid w:val="009557C2"/>
    <w:rsid w:val="009616C8"/>
    <w:rsid w:val="009629A7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4EEA"/>
    <w:rsid w:val="009A5EA0"/>
    <w:rsid w:val="009B2C24"/>
    <w:rsid w:val="009B3CE5"/>
    <w:rsid w:val="009B5AC7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2B0A"/>
    <w:rsid w:val="00B35ECE"/>
    <w:rsid w:val="00B35F3C"/>
    <w:rsid w:val="00B40FFF"/>
    <w:rsid w:val="00B454EC"/>
    <w:rsid w:val="00B46FDC"/>
    <w:rsid w:val="00B472BE"/>
    <w:rsid w:val="00B526AF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E86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0B9D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ABEF"/>
  <w15:docId w15:val="{C1AB8209-9150-8D49-B3E8-8E956B33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85A5-F572-4EBC-A841-02383A7F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2024-03-29T13:21:00Z</dcterms:created>
  <dcterms:modified xsi:type="dcterms:W3CDTF">2024-06-13T14:51:00Z</dcterms:modified>
</cp:coreProperties>
</file>